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65F" w:rsidRPr="001944F0" w:rsidRDefault="00AB165F" w:rsidP="00AB165F">
      <w:pPr>
        <w:spacing w:after="0" w:line="240" w:lineRule="auto"/>
        <w:ind w:firstLine="709"/>
        <w:rPr>
          <w:rFonts w:eastAsia="Times New Roman"/>
          <w:lang w:eastAsia="tr-TR"/>
        </w:rPr>
      </w:pPr>
      <w:r w:rsidRPr="001944F0">
        <w:rPr>
          <w:rFonts w:eastAsia="Times New Roman"/>
          <w:lang w:eastAsia="tr-TR"/>
        </w:rPr>
        <w:t xml:space="preserve">Sayın </w:t>
      </w:r>
      <w:r>
        <w:rPr>
          <w:rFonts w:eastAsia="Times New Roman"/>
          <w:lang w:eastAsia="tr-TR"/>
        </w:rPr>
        <w:t>Akademik</w:t>
      </w:r>
      <w:r w:rsidRPr="001944F0">
        <w:rPr>
          <w:rFonts w:eastAsia="Times New Roman"/>
          <w:lang w:eastAsia="tr-TR"/>
        </w:rPr>
        <w:t xml:space="preserve"> Personel</w:t>
      </w:r>
      <w:r>
        <w:rPr>
          <w:rFonts w:eastAsia="Times New Roman"/>
          <w:lang w:eastAsia="tr-TR"/>
        </w:rPr>
        <w:t>imiz</w:t>
      </w:r>
      <w:r w:rsidRPr="001944F0">
        <w:rPr>
          <w:rFonts w:eastAsia="Times New Roman"/>
          <w:lang w:eastAsia="tr-TR"/>
        </w:rPr>
        <w:t>,</w:t>
      </w:r>
    </w:p>
    <w:p w:rsidR="00AB165F" w:rsidRDefault="00AB165F" w:rsidP="00AB165F">
      <w:pPr>
        <w:spacing w:after="0" w:line="240" w:lineRule="auto"/>
        <w:ind w:firstLine="709"/>
        <w:jc w:val="both"/>
      </w:pPr>
      <w:r w:rsidRPr="001944F0">
        <w:t>Siirt Üniversitesinin, Yükseköğretim Kurumlarında Akademik Değerlendirme ve Kalite Geliştirme Yönetmeliği çerçevesinde akademik ve idari hiz</w:t>
      </w:r>
      <w:r>
        <w:t xml:space="preserve">metlerini değerlendirmesi, uzun, orta ve </w:t>
      </w:r>
      <w:r w:rsidRPr="001944F0">
        <w:t>kısa dönemli stratejik planlarını yapması, sunduğu hizmetin kalitesini sürekli geliştirmesi gerekmektedir. Bu amaçla Siirt Üniversitesi Kalite Koordinatörlüğü,</w:t>
      </w:r>
      <w:r>
        <w:t xml:space="preserve"> Personel Daire Başkanlığı ve Ölçme-Değerlendirme Uygulama ve Araştırma Merkezi</w:t>
      </w:r>
      <w:r w:rsidRPr="001944F0">
        <w:t xml:space="preserve"> sürekli yapılacak olan değerlendirmelerde siz değerli </w:t>
      </w:r>
      <w:r>
        <w:t>akademik</w:t>
      </w:r>
      <w:r w:rsidRPr="001944F0">
        <w:t xml:space="preserve"> </w:t>
      </w:r>
      <w:r>
        <w:t>personelimizin</w:t>
      </w:r>
      <w:r w:rsidRPr="001944F0">
        <w:t xml:space="preserve"> sistematik olarak düşüncelerini alacaktır.</w:t>
      </w:r>
    </w:p>
    <w:p w:rsidR="00AB165F" w:rsidRDefault="00AB165F" w:rsidP="00AB165F">
      <w:pPr>
        <w:spacing w:after="0" w:line="240" w:lineRule="auto"/>
        <w:ind w:firstLine="709"/>
        <w:jc w:val="both"/>
      </w:pPr>
      <w:r w:rsidRPr="001944F0">
        <w:t xml:space="preserve">Bu uygulamada toplam </w:t>
      </w:r>
      <w:r>
        <w:t>5</w:t>
      </w:r>
      <w:r w:rsidRPr="004664D2">
        <w:t xml:space="preserve"> bölümde </w:t>
      </w:r>
      <w:r>
        <w:t>43</w:t>
      </w:r>
      <w:r w:rsidRPr="004664D2">
        <w:t xml:space="preserve"> adet soru sorulmuştur</w:t>
      </w:r>
      <w:r w:rsidRPr="001944F0">
        <w:t xml:space="preserve"> ve p</w:t>
      </w:r>
      <w:r>
        <w:t>lanlanan cevaplandırma süresi en fazla 15 dakikadır</w:t>
      </w:r>
      <w:r w:rsidRPr="001944F0">
        <w:t>. Sorulara verdiğiniz cevapla</w:t>
      </w:r>
      <w:r>
        <w:t>r anonim olarak saklanacaktır ancak</w:t>
      </w:r>
      <w:r w:rsidRPr="001944F0">
        <w:t xml:space="preserve"> </w:t>
      </w:r>
      <w:r>
        <w:t xml:space="preserve">hiçbir şekilde </w:t>
      </w:r>
      <w:r w:rsidRPr="001944F0">
        <w:t>kimlik bilgileriniz ile ilişkilendirme</w:t>
      </w:r>
      <w:r>
        <w:t xml:space="preserve"> söz konusu değildir.</w:t>
      </w:r>
    </w:p>
    <w:p w:rsidR="00AB165F" w:rsidRPr="001944F0" w:rsidRDefault="00AB165F" w:rsidP="00AB165F">
      <w:pPr>
        <w:spacing w:after="0" w:line="240" w:lineRule="auto"/>
        <w:ind w:firstLine="709"/>
        <w:jc w:val="both"/>
        <w:rPr>
          <w:rFonts w:eastAsia="Times New Roman"/>
          <w:lang w:eastAsia="tr-TR"/>
        </w:rPr>
      </w:pPr>
      <w:r>
        <w:t>Aşağıdaki</w:t>
      </w:r>
      <w:r w:rsidRPr="001944F0">
        <w:t xml:space="preserve"> </w:t>
      </w:r>
      <w:r>
        <w:t>maddeleri</w:t>
      </w:r>
      <w:r w:rsidRPr="001944F0">
        <w:t xml:space="preserve"> okuyup size en yakın olan </w:t>
      </w:r>
      <w:r>
        <w:t>alanı</w:t>
      </w:r>
      <w:r w:rsidRPr="001944F0">
        <w:t xml:space="preserve"> işaretleyiniz. Unutmayın, bu </w:t>
      </w:r>
      <w:r>
        <w:t>maddeler</w:t>
      </w:r>
      <w:r w:rsidRPr="001944F0">
        <w:t xml:space="preserve"> için doğru veya yanlış cevap yoktur. Üniversitemizin kalitesini arttırabilmemiz, olumlulukların ve olumsuzlukların doğru tespitine bağlıdır. Vereceğiniz gerçekçi cevaplar bu konuda en büyük yardımcımız olacaktır. </w:t>
      </w:r>
      <w:r>
        <w:t>Çalışmayı</w:t>
      </w:r>
      <w:r w:rsidRPr="001944F0">
        <w:t xml:space="preserve"> içtenlikle yanıtlayarak sizlerin beklentilerini karşılayacak düzenlemeleri yapmamıza olanak verdiğiniz için çok teşekkür ederiz. </w:t>
      </w:r>
    </w:p>
    <w:p w:rsidR="00AB165F" w:rsidRDefault="00AB165F" w:rsidP="00AB165F">
      <w:pPr>
        <w:spacing w:after="0" w:line="240" w:lineRule="auto"/>
        <w:ind w:firstLine="709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</w:r>
      <w:r>
        <w:rPr>
          <w:rFonts w:eastAsia="Times New Roman"/>
          <w:lang w:eastAsia="tr-TR"/>
        </w:rPr>
        <w:tab/>
        <w:t xml:space="preserve">    </w:t>
      </w:r>
      <w:r w:rsidRPr="001944F0">
        <w:rPr>
          <w:rFonts w:eastAsia="Times New Roman"/>
          <w:lang w:eastAsia="tr-TR"/>
        </w:rPr>
        <w:t>Kalite Koordinatörlüğü</w:t>
      </w:r>
      <w:r>
        <w:rPr>
          <w:rFonts w:eastAsia="Times New Roman"/>
          <w:lang w:eastAsia="tr-TR"/>
        </w:rPr>
        <w:t xml:space="preserve"> </w:t>
      </w:r>
    </w:p>
    <w:p w:rsidR="00AB165F" w:rsidRDefault="00AB165F" w:rsidP="00AB165F">
      <w:pPr>
        <w:spacing w:after="0" w:line="240" w:lineRule="auto"/>
        <w:ind w:left="4247" w:firstLine="709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 xml:space="preserve">Personel Daire Başkanlığı </w:t>
      </w:r>
    </w:p>
    <w:p w:rsidR="00AB165F" w:rsidRDefault="00AB165F" w:rsidP="00AB165F">
      <w:pPr>
        <w:spacing w:after="0" w:line="240" w:lineRule="auto"/>
        <w:ind w:left="2832" w:firstLine="709"/>
        <w:rPr>
          <w:rFonts w:eastAsia="Times New Roman"/>
          <w:lang w:eastAsia="tr-TR"/>
        </w:rPr>
      </w:pPr>
      <w:r>
        <w:rPr>
          <w:rFonts w:eastAsia="Times New Roman"/>
          <w:lang w:eastAsia="tr-TR"/>
        </w:rPr>
        <w:t>Ölçme-Değerlendirme Uygulama ve Araştırma Merkezi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471"/>
        <w:gridCol w:w="7164"/>
        <w:gridCol w:w="509"/>
        <w:gridCol w:w="508"/>
        <w:gridCol w:w="508"/>
        <w:gridCol w:w="508"/>
        <w:gridCol w:w="508"/>
        <w:gridCol w:w="506"/>
      </w:tblGrid>
      <w:tr w:rsidR="00AB165F" w:rsidRPr="00D75C89" w:rsidTr="00F92EAA">
        <w:trPr>
          <w:cantSplit/>
          <w:trHeight w:val="3122"/>
        </w:trPr>
        <w:tc>
          <w:tcPr>
            <w:tcW w:w="220" w:type="pct"/>
            <w:vAlign w:val="bottom"/>
          </w:tcPr>
          <w:p w:rsidR="00AB165F" w:rsidRDefault="00AB165F" w:rsidP="00F06081">
            <w:pPr>
              <w:jc w:val="center"/>
              <w:rPr>
                <w:b/>
              </w:rPr>
            </w:pPr>
            <w:r>
              <w:rPr>
                <w:b/>
              </w:rPr>
              <w:br w:type="page"/>
            </w:r>
          </w:p>
          <w:p w:rsidR="00AB165F" w:rsidRDefault="00AB165F" w:rsidP="00F06081">
            <w:pPr>
              <w:jc w:val="center"/>
              <w:rPr>
                <w:b/>
              </w:rPr>
            </w:pPr>
          </w:p>
          <w:p w:rsidR="00AB165F" w:rsidRPr="00262ECF" w:rsidRDefault="00AB165F" w:rsidP="00F06081">
            <w:pPr>
              <w:jc w:val="center"/>
            </w:pPr>
            <w:r w:rsidRPr="00262ECF">
              <w:t>1</w:t>
            </w:r>
          </w:p>
        </w:tc>
        <w:tc>
          <w:tcPr>
            <w:tcW w:w="3353" w:type="pct"/>
            <w:vAlign w:val="bottom"/>
          </w:tcPr>
          <w:p w:rsidR="00AB165F" w:rsidRPr="001771AA" w:rsidRDefault="00041F35" w:rsidP="00041F35">
            <w:pPr>
              <w:pStyle w:val="ListeParagraf"/>
              <w:ind w:left="0"/>
              <w:rPr>
                <w:b/>
              </w:rPr>
            </w:pPr>
            <w:r>
              <w:t xml:space="preserve">Kadronuzun bulunduğu akademik birim   </w:t>
            </w:r>
            <w:proofErr w:type="gramStart"/>
            <w:r w:rsidR="00AB165F">
              <w:rPr>
                <w:b/>
              </w:rPr>
              <w:t>………………………..........</w:t>
            </w:r>
            <w:proofErr w:type="gramEnd"/>
          </w:p>
        </w:tc>
        <w:tc>
          <w:tcPr>
            <w:tcW w:w="238" w:type="pct"/>
            <w:textDirection w:val="btLr"/>
          </w:tcPr>
          <w:p w:rsidR="00AB165F" w:rsidRPr="00D75C89" w:rsidRDefault="00AB165F" w:rsidP="00F06081">
            <w:r>
              <w:t>Fikrim Yok</w:t>
            </w:r>
          </w:p>
        </w:tc>
        <w:tc>
          <w:tcPr>
            <w:tcW w:w="238" w:type="pct"/>
            <w:textDirection w:val="btLr"/>
          </w:tcPr>
          <w:p w:rsidR="00AB165F" w:rsidRPr="00D75C89" w:rsidRDefault="00AB165F" w:rsidP="00F06081">
            <w:r w:rsidRPr="00D75C89">
              <w:t>Hiç Memnun Değilim</w:t>
            </w:r>
          </w:p>
        </w:tc>
        <w:tc>
          <w:tcPr>
            <w:tcW w:w="238" w:type="pct"/>
            <w:textDirection w:val="btLr"/>
          </w:tcPr>
          <w:p w:rsidR="00AB165F" w:rsidRPr="00D75C89" w:rsidRDefault="00AB165F" w:rsidP="00F06081">
            <w:r w:rsidRPr="00D75C89">
              <w:t>Memnun Değilim</w:t>
            </w:r>
          </w:p>
        </w:tc>
        <w:tc>
          <w:tcPr>
            <w:tcW w:w="238" w:type="pct"/>
            <w:textDirection w:val="btLr"/>
          </w:tcPr>
          <w:p w:rsidR="00AB165F" w:rsidRPr="00D75C89" w:rsidRDefault="00AB165F" w:rsidP="00F06081">
            <w:r>
              <w:t xml:space="preserve">Ne Memnunum Ne </w:t>
            </w:r>
            <w:r w:rsidRPr="00D75C89">
              <w:t xml:space="preserve">de </w:t>
            </w:r>
            <w:r>
              <w:t>D</w:t>
            </w:r>
            <w:r w:rsidRPr="00D75C89">
              <w:t>eğilim</w:t>
            </w:r>
          </w:p>
        </w:tc>
        <w:tc>
          <w:tcPr>
            <w:tcW w:w="238" w:type="pct"/>
            <w:textDirection w:val="btLr"/>
          </w:tcPr>
          <w:p w:rsidR="00AB165F" w:rsidRPr="00D75C89" w:rsidRDefault="00AB165F" w:rsidP="00F06081">
            <w:r w:rsidRPr="00D75C89">
              <w:t>Memnunum</w:t>
            </w:r>
          </w:p>
        </w:tc>
        <w:tc>
          <w:tcPr>
            <w:tcW w:w="237" w:type="pct"/>
            <w:textDirection w:val="btLr"/>
          </w:tcPr>
          <w:p w:rsidR="00AB165F" w:rsidRPr="00D75C89" w:rsidRDefault="00AB165F" w:rsidP="00F06081">
            <w:r w:rsidRPr="00D75C89">
              <w:t>Çok Memnunum</w:t>
            </w:r>
          </w:p>
        </w:tc>
      </w:tr>
      <w:tr w:rsidR="00AB165F" w:rsidRPr="00D75C89" w:rsidTr="00F06081">
        <w:tc>
          <w:tcPr>
            <w:tcW w:w="5000" w:type="pct"/>
            <w:gridSpan w:val="8"/>
            <w:vAlign w:val="center"/>
          </w:tcPr>
          <w:p w:rsidR="00AB165F" w:rsidRPr="00D75C89" w:rsidRDefault="00AB165F" w:rsidP="00F06081">
            <w:r>
              <w:rPr>
                <w:b/>
              </w:rPr>
              <w:t>Yönetim ve örgütlenme konularındaki memnuniyet düzeyiniz nedir?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Pr="00D75C89" w:rsidRDefault="00F92EAA" w:rsidP="00F92EAA">
            <w:pPr>
              <w:jc w:val="center"/>
            </w:pPr>
            <w:r>
              <w:t>2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Üniversitemizin amaçları ile personelin gereksinimleri arasında denge gözetilmesi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Akademik yükseltme ölçütleri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4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İş ve görev tanımlarının açıkça yapılması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5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İdari görevlere seçilme/atama uygulamaları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6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Akademik kurulların şeffaf ve hesap verebilir konumda olması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Pr="00D75C89" w:rsidRDefault="00F92EAA" w:rsidP="00F92EAA">
            <w:pPr>
              <w:jc w:val="center"/>
            </w:pPr>
            <w:r>
              <w:t>7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Akademik ve idari personelin uyumlu bir şekilde çalışması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8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Gerekli durum ve zamanlarda bulunduğum birimin yöneticilerine (Dekan/Müdür) ulaşabilmem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9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Bulunduğum birimin yöneticilerinin (Dekan/Müdür) işimle doğrudan ilgili kararlarda fikrimi alması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10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Bulunduğum birimin yöneticilerinin (Dekan/Müdür) yenilikçi fikirlerimi desteklemesi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11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Bulunduğum birimin yöneticilerinin (Dekan/Müdür) performans ve başarılarımı takdir etmesi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AB165F" w:rsidRPr="00D75C89" w:rsidTr="00F06081">
        <w:tc>
          <w:tcPr>
            <w:tcW w:w="5000" w:type="pct"/>
            <w:gridSpan w:val="8"/>
            <w:vAlign w:val="center"/>
          </w:tcPr>
          <w:p w:rsidR="00AB165F" w:rsidRDefault="00AB165F" w:rsidP="00F06081">
            <w:pPr>
              <w:rPr>
                <w:color w:val="767171" w:themeColor="background2" w:themeShade="80"/>
              </w:rPr>
            </w:pPr>
            <w:r w:rsidRPr="00D9125A">
              <w:rPr>
                <w:b/>
                <w:sz w:val="22"/>
              </w:rPr>
              <w:t>İş doyumu ile ilgili memnuniyet düzeyiniz nedir?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12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Yaptığım çalışmalar sonucunda gerçek bir iş başarma duygusuna ulaşmak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13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Bilgi ve yeteneklerime uygun bir pozisyonda çalışmak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14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İşimi severek yapıyor olmak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15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İşimin, en iyi yapabileceğim şeyleri yapma fırsatı vermesi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F92EAA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16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Siirt Üniversitesi akademik personeli olmak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AB165F" w:rsidRPr="00D75C89" w:rsidTr="00F92EAA">
        <w:trPr>
          <w:cantSplit/>
          <w:trHeight w:val="2835"/>
        </w:trPr>
        <w:tc>
          <w:tcPr>
            <w:tcW w:w="220" w:type="pct"/>
            <w:vAlign w:val="center"/>
          </w:tcPr>
          <w:p w:rsidR="00AB165F" w:rsidRPr="00262ECF" w:rsidRDefault="00AB165F" w:rsidP="00F06081">
            <w:pPr>
              <w:jc w:val="center"/>
            </w:pPr>
            <w:r>
              <w:lastRenderedPageBreak/>
              <w:br w:type="page"/>
            </w:r>
            <w:r>
              <w:br w:type="page"/>
            </w:r>
          </w:p>
        </w:tc>
        <w:tc>
          <w:tcPr>
            <w:tcW w:w="3353" w:type="pct"/>
            <w:vAlign w:val="bottom"/>
          </w:tcPr>
          <w:p w:rsidR="00AB165F" w:rsidRPr="001771AA" w:rsidRDefault="00AB165F" w:rsidP="00F06081">
            <w:pPr>
              <w:pStyle w:val="ListeParagraf"/>
              <w:ind w:left="0"/>
              <w:rPr>
                <w:b/>
              </w:rPr>
            </w:pPr>
          </w:p>
        </w:tc>
        <w:tc>
          <w:tcPr>
            <w:tcW w:w="238" w:type="pct"/>
            <w:textDirection w:val="btLr"/>
          </w:tcPr>
          <w:p w:rsidR="00AB165F" w:rsidRPr="00754FA3" w:rsidRDefault="00AB165F" w:rsidP="00F06081">
            <w:pPr>
              <w:rPr>
                <w:sz w:val="22"/>
              </w:rPr>
            </w:pPr>
            <w:r w:rsidRPr="00754FA3">
              <w:rPr>
                <w:sz w:val="22"/>
              </w:rPr>
              <w:t>Fikrim Yok</w:t>
            </w:r>
          </w:p>
        </w:tc>
        <w:tc>
          <w:tcPr>
            <w:tcW w:w="238" w:type="pct"/>
            <w:textDirection w:val="btLr"/>
          </w:tcPr>
          <w:p w:rsidR="00AB165F" w:rsidRPr="00754FA3" w:rsidRDefault="00AB165F" w:rsidP="00F06081">
            <w:pPr>
              <w:rPr>
                <w:sz w:val="22"/>
              </w:rPr>
            </w:pPr>
            <w:r w:rsidRPr="00754FA3">
              <w:rPr>
                <w:sz w:val="22"/>
              </w:rPr>
              <w:t>Hiç Memnun Değilim</w:t>
            </w:r>
          </w:p>
        </w:tc>
        <w:tc>
          <w:tcPr>
            <w:tcW w:w="238" w:type="pct"/>
            <w:textDirection w:val="btLr"/>
          </w:tcPr>
          <w:p w:rsidR="00AB165F" w:rsidRPr="00754FA3" w:rsidRDefault="00AB165F" w:rsidP="00F06081">
            <w:pPr>
              <w:rPr>
                <w:sz w:val="22"/>
              </w:rPr>
            </w:pPr>
            <w:r w:rsidRPr="00754FA3">
              <w:rPr>
                <w:sz w:val="22"/>
              </w:rPr>
              <w:t>Memnun Değilim</w:t>
            </w:r>
          </w:p>
        </w:tc>
        <w:tc>
          <w:tcPr>
            <w:tcW w:w="238" w:type="pct"/>
            <w:textDirection w:val="btLr"/>
          </w:tcPr>
          <w:p w:rsidR="00AB165F" w:rsidRPr="00754FA3" w:rsidRDefault="00AB165F" w:rsidP="00F06081">
            <w:pPr>
              <w:rPr>
                <w:sz w:val="22"/>
              </w:rPr>
            </w:pPr>
            <w:r w:rsidRPr="00754FA3">
              <w:rPr>
                <w:sz w:val="22"/>
              </w:rPr>
              <w:t>Ne Memnunum Ne de Değilim</w:t>
            </w:r>
          </w:p>
        </w:tc>
        <w:tc>
          <w:tcPr>
            <w:tcW w:w="238" w:type="pct"/>
            <w:textDirection w:val="btLr"/>
          </w:tcPr>
          <w:p w:rsidR="00AB165F" w:rsidRPr="00754FA3" w:rsidRDefault="00AB165F" w:rsidP="00F06081">
            <w:pPr>
              <w:rPr>
                <w:sz w:val="22"/>
              </w:rPr>
            </w:pPr>
            <w:r w:rsidRPr="00754FA3">
              <w:rPr>
                <w:sz w:val="22"/>
              </w:rPr>
              <w:t>Memnunum</w:t>
            </w:r>
          </w:p>
        </w:tc>
        <w:tc>
          <w:tcPr>
            <w:tcW w:w="237" w:type="pct"/>
            <w:textDirection w:val="btLr"/>
          </w:tcPr>
          <w:p w:rsidR="00AB165F" w:rsidRPr="00754FA3" w:rsidRDefault="00AB165F" w:rsidP="00F06081">
            <w:pPr>
              <w:rPr>
                <w:sz w:val="22"/>
              </w:rPr>
            </w:pPr>
            <w:r w:rsidRPr="00754FA3">
              <w:rPr>
                <w:sz w:val="22"/>
              </w:rPr>
              <w:t>Çok Memnunum</w:t>
            </w:r>
          </w:p>
        </w:tc>
      </w:tr>
      <w:tr w:rsidR="00AB165F" w:rsidRPr="00D75C89" w:rsidTr="00F06081">
        <w:tc>
          <w:tcPr>
            <w:tcW w:w="5000" w:type="pct"/>
            <w:gridSpan w:val="8"/>
            <w:vAlign w:val="center"/>
          </w:tcPr>
          <w:p w:rsidR="00AB165F" w:rsidRPr="00D75C89" w:rsidRDefault="00AB165F" w:rsidP="00F06081">
            <w:r w:rsidRPr="00D9125A">
              <w:rPr>
                <w:b/>
                <w:sz w:val="22"/>
              </w:rPr>
              <w:t>Araştırma olanakları ile ilgili memnuniyet düzeyiniz nedir?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Pr="00D75C89" w:rsidRDefault="00F92EAA" w:rsidP="00F92EAA">
            <w:pPr>
              <w:jc w:val="center"/>
            </w:pPr>
            <w:r>
              <w:t>17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Araştırma ve yayın yapmaya yeterli zaman ayırabilme olanağı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18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Araştırma için yeterli maddi desteğin sağlanması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19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Araştırma yapanları ödüllendirici sistemin bulunması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20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Araştırma için sağlanan fiziksel imkânların (mekân, donanım, araç-gereç vb.) yeterliliği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21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Kütüphanenin sağladığı veri tabanlarına erişim imkânlarının yeterliliği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22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Yurtiçi ve yurtdışı bilimsel toplantı ve kongrelere katılım için sağlanan maddi desteğin yeterliliği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23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Araştırma ve uygulama merkezlerinin yeterliliği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24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Araştırma ekiplerinin oluşturulması, destek insan gücü (teknisyen, sekretarya vb.) sağlanmasındaki kolaylıklar/destekler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25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Dış kaynaklı projelerin uygulanmasındaki kolaylıklar/destekler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382438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26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Projelerde hizmet satın almada karşılaşılan sorunların çözümündeki kolaylıklar/destekler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AB165F" w:rsidRPr="00D75C89" w:rsidTr="00F06081">
        <w:tc>
          <w:tcPr>
            <w:tcW w:w="5000" w:type="pct"/>
            <w:gridSpan w:val="8"/>
            <w:vAlign w:val="center"/>
          </w:tcPr>
          <w:p w:rsidR="00AB165F" w:rsidRPr="00AA1529" w:rsidRDefault="00AB165F" w:rsidP="00F06081">
            <w:pPr>
              <w:rPr>
                <w:color w:val="767171" w:themeColor="background2" w:themeShade="80"/>
              </w:rPr>
            </w:pPr>
            <w:r w:rsidRPr="00D9125A">
              <w:rPr>
                <w:b/>
                <w:sz w:val="22"/>
              </w:rPr>
              <w:t>Eğitim</w:t>
            </w:r>
            <w:r>
              <w:rPr>
                <w:b/>
                <w:sz w:val="22"/>
              </w:rPr>
              <w:t xml:space="preserve"> ortam ve</w:t>
            </w:r>
            <w:r w:rsidRPr="00D9125A">
              <w:rPr>
                <w:b/>
                <w:sz w:val="22"/>
              </w:rPr>
              <w:t xml:space="preserve"> olanakları ile ilgili memnuniyet düzeyiniz nedir?</w:t>
            </w:r>
          </w:p>
        </w:tc>
      </w:tr>
      <w:tr w:rsidR="00F92EAA" w:rsidRPr="00D75C89" w:rsidTr="00113544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27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Programlarına kabul edilen öğrenci sayılarının uygunluğu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113544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28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Ders verdiğim sınıfların mevcutları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113544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29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Eğitim-öğretim faaliyetlerinin yürütüldüğü mekânların (derslik, laboratuvar vs.) fiziksel özellikleri, donanımları ve araç-gereç desteği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113544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30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Üniversitemizde öğretim etkinliklerine ayrılan zaman/ders yükü arasında uygunluk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113544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31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Öğretim elemanları arasındaki iş birliği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113544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32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Öğretim elemanı-öğrenci arasındaki iletişim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113544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33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Öğretim elemanlarına sunulan yurtdışı değişim programı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Erasmus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+ vb.) fırsatları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AB165F" w:rsidRPr="00D75C89" w:rsidTr="00F06081">
        <w:tc>
          <w:tcPr>
            <w:tcW w:w="5000" w:type="pct"/>
            <w:gridSpan w:val="8"/>
            <w:vAlign w:val="center"/>
          </w:tcPr>
          <w:p w:rsidR="00AB165F" w:rsidRPr="00D75C89" w:rsidRDefault="00AB165F" w:rsidP="00F06081">
            <w:r w:rsidRPr="00D75C89">
              <w:rPr>
                <w:b/>
              </w:rPr>
              <w:br w:type="page"/>
            </w:r>
            <w:r w:rsidRPr="00D9125A">
              <w:rPr>
                <w:b/>
                <w:sz w:val="22"/>
              </w:rPr>
              <w:t>Olanaklar ile ilgili memnuniyet düzeyiniz nedir?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34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Sağlık hizmetleri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35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Yemekhane hizmetleri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36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Güvenlik hizmetleri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37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Lojman hizmetleri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38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Ulaşım hizmetleri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39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Kütüphane hizmetleri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40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Temizlik hizmetleri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41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Dinlenme ve spor tesisleri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42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Ofis ve büroların fiziksel koşulları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F92EAA" w:rsidRPr="00D75C89" w:rsidTr="00B23E01">
        <w:tc>
          <w:tcPr>
            <w:tcW w:w="220" w:type="pct"/>
            <w:vAlign w:val="center"/>
          </w:tcPr>
          <w:p w:rsidR="00F92EAA" w:rsidRDefault="00F92EAA" w:rsidP="00F92EAA">
            <w:pPr>
              <w:jc w:val="center"/>
            </w:pPr>
            <w:r>
              <w:t>43</w:t>
            </w:r>
          </w:p>
        </w:tc>
        <w:tc>
          <w:tcPr>
            <w:tcW w:w="3353" w:type="pct"/>
            <w:vAlign w:val="bottom"/>
          </w:tcPr>
          <w:p w:rsidR="00F92EAA" w:rsidRDefault="00F92EAA" w:rsidP="00F92E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Konferans, seminer ve toplantı salonlarının sayısı ve donanımı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0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1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2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3</w:t>
            </w:r>
          </w:p>
        </w:tc>
        <w:tc>
          <w:tcPr>
            <w:tcW w:w="238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4</w:t>
            </w:r>
          </w:p>
        </w:tc>
        <w:tc>
          <w:tcPr>
            <w:tcW w:w="237" w:type="pct"/>
            <w:vAlign w:val="center"/>
          </w:tcPr>
          <w:p w:rsidR="00F92EAA" w:rsidRPr="00AA1529" w:rsidRDefault="00F92EAA" w:rsidP="00F92EAA">
            <w:pPr>
              <w:jc w:val="center"/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</w:t>
            </w:r>
          </w:p>
        </w:tc>
      </w:tr>
      <w:tr w:rsidR="00AB165F" w:rsidRPr="00D75C89" w:rsidTr="00F06081">
        <w:tc>
          <w:tcPr>
            <w:tcW w:w="5000" w:type="pct"/>
            <w:gridSpan w:val="8"/>
            <w:vAlign w:val="center"/>
          </w:tcPr>
          <w:p w:rsidR="00AB165F" w:rsidRPr="00AA1529" w:rsidRDefault="00AB165F" w:rsidP="00F06081">
            <w:pPr>
              <w:rPr>
                <w:color w:val="767171" w:themeColor="background2" w:themeShade="80"/>
              </w:rPr>
            </w:pPr>
            <w:r>
              <w:rPr>
                <w:b/>
                <w:sz w:val="22"/>
              </w:rPr>
              <w:t>Belirtmek istediğiniz bir başka husus varsa aşağıya kısaca yazabilirsiniz.</w:t>
            </w:r>
          </w:p>
        </w:tc>
      </w:tr>
      <w:tr w:rsidR="00AB165F" w:rsidRPr="00D75C89" w:rsidTr="00F06081">
        <w:trPr>
          <w:trHeight w:val="1764"/>
        </w:trPr>
        <w:tc>
          <w:tcPr>
            <w:tcW w:w="5000" w:type="pct"/>
            <w:gridSpan w:val="8"/>
            <w:vAlign w:val="center"/>
          </w:tcPr>
          <w:p w:rsidR="00AB165F" w:rsidRDefault="00AB165F" w:rsidP="00F06081">
            <w:pPr>
              <w:spacing w:line="360" w:lineRule="auto"/>
            </w:pPr>
            <w:proofErr w:type="gramStart"/>
            <w:r>
              <w:t>……………………………………………………………………………………………………………......</w:t>
            </w:r>
            <w:proofErr w:type="gramEnd"/>
          </w:p>
          <w:p w:rsidR="00AB165F" w:rsidRDefault="00AB165F" w:rsidP="00F06081">
            <w:pPr>
              <w:spacing w:line="360" w:lineRule="auto"/>
            </w:pPr>
            <w:proofErr w:type="gramStart"/>
            <w:r>
              <w:t>……………………………………………………………………………………………………………......</w:t>
            </w:r>
            <w:proofErr w:type="gramEnd"/>
          </w:p>
          <w:p w:rsidR="00AB165F" w:rsidRPr="00924BB6" w:rsidRDefault="00AB165F" w:rsidP="00F06081">
            <w:pPr>
              <w:spacing w:line="360" w:lineRule="auto"/>
            </w:pPr>
            <w:proofErr w:type="gramStart"/>
            <w:r>
              <w:t>……………………………………………………………………………………………………………......</w:t>
            </w:r>
            <w:proofErr w:type="gramEnd"/>
          </w:p>
        </w:tc>
      </w:tr>
    </w:tbl>
    <w:p w:rsidR="001D02C3" w:rsidRDefault="001D02C3" w:rsidP="00D8112D">
      <w:pPr>
        <w:spacing w:line="360" w:lineRule="auto"/>
      </w:pPr>
      <w:bookmarkStart w:id="0" w:name="_GoBack"/>
      <w:bookmarkEnd w:id="0"/>
    </w:p>
    <w:sectPr w:rsidR="001D02C3" w:rsidSect="00F357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35C"/>
    <w:rsid w:val="000277D0"/>
    <w:rsid w:val="000376A1"/>
    <w:rsid w:val="00041F35"/>
    <w:rsid w:val="0019035C"/>
    <w:rsid w:val="001B5CB8"/>
    <w:rsid w:val="001C06FB"/>
    <w:rsid w:val="001D02C3"/>
    <w:rsid w:val="002414A5"/>
    <w:rsid w:val="00246D75"/>
    <w:rsid w:val="002A5C56"/>
    <w:rsid w:val="00304018"/>
    <w:rsid w:val="004F4A2A"/>
    <w:rsid w:val="0057494B"/>
    <w:rsid w:val="00732429"/>
    <w:rsid w:val="007353F4"/>
    <w:rsid w:val="007D5750"/>
    <w:rsid w:val="00800329"/>
    <w:rsid w:val="00807242"/>
    <w:rsid w:val="008E0C01"/>
    <w:rsid w:val="009150A6"/>
    <w:rsid w:val="00963490"/>
    <w:rsid w:val="00A17C58"/>
    <w:rsid w:val="00A442A3"/>
    <w:rsid w:val="00A627E5"/>
    <w:rsid w:val="00AB165F"/>
    <w:rsid w:val="00CA1D79"/>
    <w:rsid w:val="00CD398F"/>
    <w:rsid w:val="00D8112D"/>
    <w:rsid w:val="00E619F8"/>
    <w:rsid w:val="00F06081"/>
    <w:rsid w:val="00F357BF"/>
    <w:rsid w:val="00F4629E"/>
    <w:rsid w:val="00F72DB4"/>
    <w:rsid w:val="00F92EAA"/>
    <w:rsid w:val="00FD37F4"/>
    <w:rsid w:val="00FF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D07A0"/>
  <w15:docId w15:val="{B555DA7E-E788-47F6-8B29-92968C3AC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F37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B16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5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sungur gürel</dc:creator>
  <cp:keywords/>
  <dc:description/>
  <cp:lastModifiedBy>sgurel</cp:lastModifiedBy>
  <cp:revision>18</cp:revision>
  <dcterms:created xsi:type="dcterms:W3CDTF">2019-05-14T09:47:00Z</dcterms:created>
  <dcterms:modified xsi:type="dcterms:W3CDTF">2024-12-19T21:08:00Z</dcterms:modified>
</cp:coreProperties>
</file>